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B1F" w:rsidRDefault="00047B1F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047B1F" w:rsidRDefault="00047B1F">
      <w:pPr>
        <w:pStyle w:val="ConsPlusNormal"/>
        <w:outlineLvl w:val="0"/>
      </w:pPr>
    </w:p>
    <w:p w:rsidR="00047B1F" w:rsidRDefault="00047B1F">
      <w:pPr>
        <w:pStyle w:val="ConsPlusNormal"/>
        <w:outlineLvl w:val="0"/>
      </w:pPr>
      <w:r>
        <w:t>Зарегистрировано в Национальном реестре правовых актов</w:t>
      </w:r>
    </w:p>
    <w:p w:rsidR="00047B1F" w:rsidRDefault="00047B1F">
      <w:pPr>
        <w:pStyle w:val="ConsPlusNormal"/>
        <w:spacing w:before="220"/>
      </w:pPr>
      <w:r>
        <w:t>Республики Беларусь 30 ноября 2020 г. N 7/4647</w:t>
      </w:r>
    </w:p>
    <w:p w:rsidR="00047B1F" w:rsidRDefault="00047B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47B1F" w:rsidRDefault="00047B1F">
      <w:pPr>
        <w:pStyle w:val="ConsPlusNormal"/>
      </w:pPr>
    </w:p>
    <w:p w:rsidR="00047B1F" w:rsidRDefault="00047B1F">
      <w:pPr>
        <w:pStyle w:val="ConsPlusTitle"/>
        <w:jc w:val="center"/>
      </w:pPr>
      <w:r>
        <w:t>ПОСТАНОВЛЕНИЕ ГОСУДАРСТВЕННОГО КОМИТЕТА СУДЕБНЫХ ЭКСПЕРТИЗ РЕСПУБЛИКИ БЕЛАРУСЬ</w:t>
      </w:r>
    </w:p>
    <w:p w:rsidR="00047B1F" w:rsidRDefault="00047B1F">
      <w:pPr>
        <w:pStyle w:val="ConsPlusTitle"/>
        <w:jc w:val="center"/>
      </w:pPr>
      <w:r>
        <w:t>26 октября 2020 г. N 10</w:t>
      </w:r>
    </w:p>
    <w:p w:rsidR="00047B1F" w:rsidRDefault="00047B1F">
      <w:pPr>
        <w:pStyle w:val="ConsPlusTitle"/>
        <w:jc w:val="center"/>
      </w:pPr>
    </w:p>
    <w:p w:rsidR="00047B1F" w:rsidRDefault="00047B1F">
      <w:pPr>
        <w:pStyle w:val="ConsPlusTitle"/>
        <w:jc w:val="center"/>
      </w:pPr>
      <w:r>
        <w:t>О ТРЕБОВАНИЯХ К МАТЕРИАЛЬНО-ТЕХНИЧЕСКОЙ БАЗЕ И УСЛОВИЯМ ПРОВЕДЕНИЯ СУДЕБНЫХ ЭКСПЕРТИЗ ПО ИХ ВИДАМ (ПОДВИДАМ)</w:t>
      </w:r>
    </w:p>
    <w:p w:rsidR="00047B1F" w:rsidRDefault="00047B1F">
      <w:pPr>
        <w:pStyle w:val="ConsPlusNormal"/>
      </w:pPr>
    </w:p>
    <w:p w:rsidR="00047B1F" w:rsidRDefault="00047B1F">
      <w:pPr>
        <w:pStyle w:val="ConsPlusNormal"/>
        <w:ind w:firstLine="540"/>
        <w:jc w:val="both"/>
      </w:pPr>
      <w:r>
        <w:t>На основании </w:t>
      </w:r>
      <w:hyperlink r:id="rId5" w:history="1">
        <w:r>
          <w:rPr>
            <w:color w:val="0000FF"/>
          </w:rPr>
          <w:t>пункта 2 статьи 51</w:t>
        </w:r>
      </w:hyperlink>
      <w:r>
        <w:t xml:space="preserve"> Закона Республики Беларусь от 18 декабря 2019 г. N 281-З "О судебно-экспертной деятельности" Государственный комитет судебных экспертиз Республики Беларусь ПОСТАНОВЛЯЕТ: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>1. Установить следующие требования к материально-технической базе и условиям проведения судебных экспертиз по их видам (подвидам):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 xml:space="preserve">1.1. наличие на праве собственности, хозяйственного ведения, оперативного управления или ином законном основании материально-технической </w:t>
      </w:r>
      <w:hyperlink w:anchor="P42" w:history="1">
        <w:r>
          <w:rPr>
            <w:color w:val="0000FF"/>
          </w:rPr>
          <w:t>базы</w:t>
        </w:r>
      </w:hyperlink>
      <w:r>
        <w:t>, необходимой для проведения судебных экспертиз по их видам (подвидам), согласно приложению;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>1.2. проведение судебных экспертиз в помещениях, оснащенных: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>техническими средствами охраны и (или) иными средствами защиты и обеспечения сохранности материалов и объектов, поступивших для проведения судебной экспертизы, а также образцов для сравнительного исследования, химических реактивов и т.д. (металлическими сейфами, шкафами, холодильниками, морозильниками и др.);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>вычислительной, копировально-множительной техникой, средствами фот</w:t>
      </w:r>
      <w:proofErr w:type="gramStart"/>
      <w:r>
        <w:t>о-</w:t>
      </w:r>
      <w:proofErr w:type="gramEnd"/>
      <w:r>
        <w:t xml:space="preserve"> и </w:t>
      </w:r>
      <w:proofErr w:type="spellStart"/>
      <w:r>
        <w:t>видеофиксации</w:t>
      </w:r>
      <w:proofErr w:type="spellEnd"/>
      <w:r>
        <w:t>.</w:t>
      </w:r>
    </w:p>
    <w:p w:rsidR="00047B1F" w:rsidRDefault="00047B1F">
      <w:pPr>
        <w:pStyle w:val="ConsPlusNormal"/>
        <w:spacing w:before="220"/>
        <w:ind w:firstLine="540"/>
        <w:jc w:val="both"/>
      </w:pPr>
      <w:r>
        <w:t>2. Настоящее постановление вступает в силу с 1 января 2021 г.</w:t>
      </w: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</w:pPr>
      <w:r>
        <w:t>Председатель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047B1F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47B1F" w:rsidRDefault="00047B1F">
            <w:pPr>
              <w:pStyle w:val="ConsPlusNormal"/>
              <w:spacing w:before="220"/>
            </w:pPr>
            <w:r>
              <w:t>генерал-майор юстиции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47B1F" w:rsidRDefault="00047B1F">
            <w:pPr>
              <w:pStyle w:val="ConsPlusNormal"/>
              <w:spacing w:before="220"/>
              <w:jc w:val="right"/>
            </w:pPr>
            <w:r>
              <w:t>А.А.Волков</w:t>
            </w:r>
          </w:p>
        </w:tc>
      </w:tr>
    </w:tbl>
    <w:p w:rsidR="00047B1F" w:rsidRDefault="00047B1F">
      <w:pPr>
        <w:pStyle w:val="ConsPlusNormal"/>
        <w:jc w:val="both"/>
      </w:pPr>
    </w:p>
    <w:p w:rsidR="00047B1F" w:rsidRDefault="00047B1F">
      <w:pPr>
        <w:pStyle w:val="ConsPlusNonformat"/>
        <w:jc w:val="both"/>
      </w:pPr>
      <w:r>
        <w:t>СОГЛАСОВАНО</w:t>
      </w:r>
    </w:p>
    <w:p w:rsidR="00047B1F" w:rsidRDefault="00047B1F">
      <w:pPr>
        <w:pStyle w:val="ConsPlusNonformat"/>
        <w:jc w:val="both"/>
      </w:pPr>
      <w:r>
        <w:t>Государственный пограничный комитет</w:t>
      </w:r>
    </w:p>
    <w:p w:rsidR="00047B1F" w:rsidRDefault="00047B1F">
      <w:pPr>
        <w:pStyle w:val="ConsPlusNonformat"/>
        <w:jc w:val="both"/>
      </w:pPr>
      <w:r>
        <w:t>Республики Беларусь</w:t>
      </w:r>
    </w:p>
    <w:p w:rsidR="00047B1F" w:rsidRDefault="00047B1F">
      <w:pPr>
        <w:pStyle w:val="ConsPlusNonformat"/>
        <w:jc w:val="both"/>
      </w:pPr>
    </w:p>
    <w:p w:rsidR="00047B1F" w:rsidRDefault="00047B1F">
      <w:pPr>
        <w:pStyle w:val="ConsPlusNonformat"/>
        <w:jc w:val="both"/>
      </w:pPr>
      <w:r>
        <w:t>Государственный таможенный комитет</w:t>
      </w:r>
    </w:p>
    <w:p w:rsidR="00047B1F" w:rsidRDefault="00047B1F">
      <w:pPr>
        <w:pStyle w:val="ConsPlusNonformat"/>
        <w:jc w:val="both"/>
      </w:pPr>
      <w:r>
        <w:t>Республики Беларусь</w:t>
      </w:r>
    </w:p>
    <w:p w:rsidR="00047B1F" w:rsidRDefault="00047B1F">
      <w:pPr>
        <w:pStyle w:val="ConsPlusNonformat"/>
        <w:jc w:val="both"/>
      </w:pPr>
    </w:p>
    <w:p w:rsidR="00047B1F" w:rsidRDefault="00047B1F">
      <w:pPr>
        <w:pStyle w:val="ConsPlusNonformat"/>
        <w:jc w:val="both"/>
      </w:pPr>
      <w:r>
        <w:t>Комитет государственной безопасности</w:t>
      </w:r>
    </w:p>
    <w:p w:rsidR="00047B1F" w:rsidRDefault="00047B1F">
      <w:pPr>
        <w:pStyle w:val="ConsPlusNonformat"/>
        <w:jc w:val="both"/>
      </w:pPr>
      <w:r>
        <w:t>Республики Беларусь</w:t>
      </w: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  <w:ind w:firstLine="540"/>
        <w:jc w:val="both"/>
      </w:pPr>
    </w:p>
    <w:p w:rsidR="00047B1F" w:rsidRDefault="00047B1F">
      <w:pPr>
        <w:pStyle w:val="ConsPlusNormal"/>
        <w:jc w:val="right"/>
        <w:outlineLvl w:val="0"/>
      </w:pPr>
      <w:r>
        <w:t>Приложение</w:t>
      </w:r>
    </w:p>
    <w:p w:rsidR="00047B1F" w:rsidRDefault="00047B1F">
      <w:pPr>
        <w:pStyle w:val="ConsPlusNormal"/>
        <w:jc w:val="right"/>
      </w:pPr>
      <w:r>
        <w:lastRenderedPageBreak/>
        <w:t>к постановлению</w:t>
      </w:r>
    </w:p>
    <w:p w:rsidR="00047B1F" w:rsidRDefault="00047B1F">
      <w:pPr>
        <w:pStyle w:val="ConsPlusNormal"/>
        <w:jc w:val="right"/>
      </w:pPr>
      <w:r>
        <w:t>Государственного комитета</w:t>
      </w:r>
    </w:p>
    <w:p w:rsidR="00047B1F" w:rsidRDefault="00047B1F">
      <w:pPr>
        <w:pStyle w:val="ConsPlusNormal"/>
        <w:jc w:val="right"/>
      </w:pPr>
      <w:r>
        <w:t>судебных экспертиз</w:t>
      </w:r>
    </w:p>
    <w:p w:rsidR="00047B1F" w:rsidRDefault="00047B1F">
      <w:pPr>
        <w:pStyle w:val="ConsPlusNormal"/>
        <w:jc w:val="right"/>
      </w:pPr>
      <w:r>
        <w:t>Республики Беларусь</w:t>
      </w:r>
    </w:p>
    <w:p w:rsidR="00047B1F" w:rsidRDefault="00047B1F">
      <w:pPr>
        <w:pStyle w:val="ConsPlusNormal"/>
        <w:jc w:val="right"/>
      </w:pPr>
      <w:r>
        <w:t>26.10.2020 N 10</w:t>
      </w:r>
    </w:p>
    <w:p w:rsidR="00047B1F" w:rsidRDefault="00047B1F">
      <w:pPr>
        <w:pStyle w:val="ConsPlusNormal"/>
      </w:pPr>
    </w:p>
    <w:p w:rsidR="00047B1F" w:rsidRDefault="00047B1F">
      <w:pPr>
        <w:pStyle w:val="ConsPlusTitle"/>
        <w:jc w:val="center"/>
      </w:pPr>
      <w:bookmarkStart w:id="0" w:name="P42"/>
      <w:bookmarkEnd w:id="0"/>
      <w:r>
        <w:t>МАТЕРИАЛЬНО-ТЕХНИЧЕСКАЯ БАЗА,</w:t>
      </w:r>
    </w:p>
    <w:p w:rsidR="00047B1F" w:rsidRDefault="00047B1F">
      <w:pPr>
        <w:pStyle w:val="ConsPlusTitle"/>
        <w:jc w:val="center"/>
      </w:pPr>
      <w:proofErr w:type="gramStart"/>
      <w:r>
        <w:t>НЕОБХОДИМАЯ</w:t>
      </w:r>
      <w:proofErr w:type="gramEnd"/>
      <w:r>
        <w:t xml:space="preserve"> ДЛЯ ПРОВЕДЕНИЯ СУДЕБНЫХ ЭКСПЕРТИЗ ПО ИХ ВИДАМ (ПОДВИДАМ)</w:t>
      </w:r>
    </w:p>
    <w:p w:rsidR="00047B1F" w:rsidRDefault="00047B1F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50"/>
        <w:gridCol w:w="5070"/>
      </w:tblGrid>
      <w:tr w:rsidR="00047B1F">
        <w:tc>
          <w:tcPr>
            <w:tcW w:w="4050" w:type="dxa"/>
            <w:tcMar>
              <w:left w:w="62" w:type="dxa"/>
              <w:right w:w="62" w:type="dxa"/>
            </w:tcMar>
            <w:vAlign w:val="center"/>
          </w:tcPr>
          <w:p w:rsidR="00047B1F" w:rsidRDefault="00047B1F">
            <w:pPr>
              <w:pStyle w:val="ConsPlusNormal"/>
              <w:jc w:val="center"/>
            </w:pPr>
            <w:r>
              <w:t>Наименование вида (подвида) судебной экспертизы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  <w:vAlign w:val="center"/>
          </w:tcPr>
          <w:p w:rsidR="00047B1F" w:rsidRDefault="00047B1F">
            <w:pPr>
              <w:pStyle w:val="ConsPlusNormal"/>
              <w:jc w:val="center"/>
            </w:pPr>
            <w:r>
              <w:t>Наименование приборов и оборудования, программного обеспечения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1. Судебная автодорожная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рулетки 5 м и 50 м, курвиметр, рейка дорожная универсальная (3 м)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2. Судебная </w:t>
            </w:r>
            <w:proofErr w:type="spellStart"/>
            <w:r>
              <w:t>автотехническая</w:t>
            </w:r>
            <w:proofErr w:type="spellEnd"/>
            <w:r>
              <w:t xml:space="preserve"> экспертиза: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2.1. технического состояния деталей и узлов транспортных средств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слесарного инструмента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2.2. </w:t>
            </w:r>
            <w:proofErr w:type="spellStart"/>
            <w:r>
              <w:t>транспортно-трасологическая</w:t>
            </w:r>
            <w:proofErr w:type="spellEnd"/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угломер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создания чертежей 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2.3. установление обстоятельств дорожно-транспортного происшествия расчетными методами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создания чертежей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3. Судебная </w:t>
            </w:r>
            <w:proofErr w:type="spellStart"/>
            <w:r>
              <w:t>автотовароведческая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расчета стоимости восстановительного ремонта транспортных средств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определения стоимости транспортных средств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4. Судебная баллистическая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штангенциркуль, транспортир, весы лабораторные электронные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тиски слесарные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слесарных инструментов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молоток баллистический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шомполов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киянка резиновая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коврик резиновый 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5. Судебная биологическая экспертиза объектов животного происхождения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морфологического исследования кожного и волосяного покровов объектов животного происхождения: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генетического исследования объектов животного происхождения: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люминесцентный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0,0001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лампа кварцевая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 суховоздушный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термошейкер</w:t>
            </w:r>
            <w:proofErr w:type="spellEnd"/>
            <w:r>
              <w:t xml:space="preserve"> для пробирок объемом 1,5 - 2,0 мл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столик нагревательный с поддержанием постоянной температуры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мини-центрифуга </w:t>
            </w:r>
            <w:proofErr w:type="gramStart"/>
            <w:r>
              <w:t>настольная</w:t>
            </w:r>
            <w:proofErr w:type="gramEnd"/>
            <w:r>
              <w:t xml:space="preserve"> с насадкой типа </w:t>
            </w:r>
            <w:proofErr w:type="spellStart"/>
            <w:r>
              <w:t>вортекс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для пробирок объемом 1,5 - 2,0 мл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для 96-луночных планшет объемом 0,2 мл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генетический анализатор (комплект)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программного обеспечения для генетического анализатора, в том числе для расчета показателей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ПЦР-бокс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термоциклер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 (максимальная температура - не менее 200 градусов Цельсия)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система очистки воды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микроволновая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трансиллюминатор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пипетки переменного объема (комплект)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прибор для горизонтального электрофореза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прибор для вертикального электрофореза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6. Судебная ботаническая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лабораторные электронные с дискретностью 0,1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электроплитка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лабораторная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7. Судебная </w:t>
            </w:r>
            <w:proofErr w:type="spellStart"/>
            <w:r>
              <w:t>взрывотехническая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 xml:space="preserve"> с 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штангенциркуль, лазерный дальномер, весы аналитические с дискретностью 0,0001 г, 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 с </w:t>
            </w:r>
            <w:proofErr w:type="spellStart"/>
            <w:proofErr w:type="gramStart"/>
            <w:r>
              <w:t>масс-детектором</w:t>
            </w:r>
            <w:proofErr w:type="spellEnd"/>
            <w:proofErr w:type="gramEnd"/>
            <w:r>
              <w:t xml:space="preserve"> и с системой прямого ввода в область ионизации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центрифуга лабораторная для пробирок </w:t>
            </w:r>
            <w:proofErr w:type="spellStart"/>
            <w:r>
              <w:t>Эппендорфа</w:t>
            </w:r>
            <w:proofErr w:type="spellEnd"/>
            <w:r>
              <w:t xml:space="preserve"> (количество оборотов в минуту - не менее 12 000)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ванна ультразвуковая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контейнер взрывозащитный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верстак слесарный с тисками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набор </w:t>
            </w:r>
            <w:proofErr w:type="spellStart"/>
            <w:r>
              <w:t>искробезопасного</w:t>
            </w:r>
            <w:proofErr w:type="spellEnd"/>
            <w:r>
              <w:t xml:space="preserve"> инструмента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8. Судебная </w:t>
            </w:r>
            <w:proofErr w:type="spellStart"/>
            <w:r>
              <w:t>взрывотехнологическая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 xml:space="preserve">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металлографический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станок шлифовано-полировальный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9. Судебная </w:t>
            </w:r>
            <w:proofErr w:type="spellStart"/>
            <w:r>
              <w:t>геммологическая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для исследования внутренней структуры камней с вакуумным фиксатором типа HRD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весы аналитические с приставкой для гидростатического взвешивания с дискретностью 0,0001 г; лупа </w:t>
            </w:r>
            <w:proofErr w:type="spellStart"/>
            <w:r>
              <w:t>геммологическая</w:t>
            </w:r>
            <w:proofErr w:type="spellEnd"/>
            <w:r>
              <w:t xml:space="preserve"> измерительная (увеличение 10</w:t>
            </w:r>
            <w:r>
              <w:rPr>
                <w:vertAlign w:val="superscript"/>
              </w:rPr>
              <w:t>х </w:t>
            </w:r>
            <w:r>
              <w:t>и 20</w:t>
            </w:r>
            <w:r>
              <w:rPr>
                <w:vertAlign w:val="superscript"/>
              </w:rPr>
              <w:t>х</w:t>
            </w:r>
            <w:r>
              <w:t xml:space="preserve">); измеритель камней типа </w:t>
            </w:r>
            <w:proofErr w:type="spellStart"/>
            <w:r>
              <w:t>Leverige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детектор драгоценных камней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детектор бриллиантов, </w:t>
            </w:r>
            <w:proofErr w:type="spellStart"/>
            <w:r>
              <w:t>муассанитов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тестер синтетических бриллиантов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геммологический</w:t>
            </w:r>
            <w:proofErr w:type="spellEnd"/>
            <w:r>
              <w:t xml:space="preserve"> рефрактометр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ультрафиолетовый кабинет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объемный сканер пропорций и симметрии бриллиантов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10. Судебная дактилоскопическая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штангенциркуль, транспортир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средства для </w:t>
            </w:r>
            <w:proofErr w:type="spellStart"/>
            <w:r>
              <w:t>дактилоскопирования</w:t>
            </w:r>
            <w:proofErr w:type="spellEnd"/>
            <w:r>
              <w:t xml:space="preserve"> (дактилоскопический валик, дактилоскопическая краска)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средства для выявления следов рук (дактилоскопические порошки, кисти дактилоскопические магнитная, флейцевая, растворы </w:t>
            </w:r>
            <w:proofErr w:type="spellStart"/>
            <w:r>
              <w:t>нингидрина</w:t>
            </w:r>
            <w:proofErr w:type="spellEnd"/>
            <w:r>
              <w:t xml:space="preserve">, </w:t>
            </w:r>
            <w:proofErr w:type="spellStart"/>
            <w:r>
              <w:t>диазофлуорена</w:t>
            </w:r>
            <w:proofErr w:type="spellEnd"/>
            <w:r>
              <w:t xml:space="preserve">, черного амида, </w:t>
            </w:r>
            <w:proofErr w:type="spellStart"/>
            <w:r>
              <w:t>цианоакрилат</w:t>
            </w:r>
            <w:proofErr w:type="spellEnd"/>
            <w:r>
              <w:t>, растворы для выявления следов рук на клейких, жирных, влажных поверхностях)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11. Судебная искусствоведческая экспертиза произведений изобразительного и декоративно-прикладного искусства, предметов антиквариата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прибор контроля подлинности документов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источник ультрафиолетового излучения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источник инфракрасного излучения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12. Судебная </w:t>
            </w:r>
            <w:proofErr w:type="spellStart"/>
            <w:r>
              <w:t>компьютерно-техническая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судебно-криминалистического исследования компьютерной информации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восстановления паролей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восстановления данных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программное средство для поиска, анализа и хранения цифровых доказательств, найденных в историях посещения социальных сетей и мгновенных сообщений, журналах </w:t>
            </w:r>
            <w:proofErr w:type="spellStart"/>
            <w:proofErr w:type="gramStart"/>
            <w:r>
              <w:t>интернет-браузеров</w:t>
            </w:r>
            <w:proofErr w:type="spellEnd"/>
            <w:proofErr w:type="gramEnd"/>
            <w:r>
              <w:t>, ящиках электронной почты, в изображениях и </w:t>
            </w:r>
            <w:proofErr w:type="spellStart"/>
            <w:r>
              <w:t>видеофайлах</w:t>
            </w:r>
            <w:proofErr w:type="spellEnd"/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устройство для блокировки записи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устройство чтения карт памяти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мультиметр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наушники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набор отверток, </w:t>
            </w:r>
            <w:proofErr w:type="spellStart"/>
            <w:r>
              <w:t>бокорезы</w:t>
            </w:r>
            <w:proofErr w:type="spellEnd"/>
            <w:r>
              <w:t>, кусачки, пинцеты, пластмассовый инструмент для вскрытия корпусов</w:t>
            </w:r>
          </w:p>
        </w:tc>
      </w:tr>
      <w:tr w:rsidR="00047B1F" w:rsidRP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13. Судебная культурологическая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Pr="00047B1F" w:rsidRDefault="00047B1F">
            <w:pPr>
              <w:pStyle w:val="ConsPlusNormal"/>
              <w:rPr>
                <w:lang w:val="en-US"/>
              </w:rPr>
            </w:pPr>
            <w:r>
              <w:t>привод</w:t>
            </w:r>
            <w:r w:rsidRPr="00047B1F">
              <w:rPr>
                <w:lang w:val="en-US"/>
              </w:rPr>
              <w:t xml:space="preserve"> DVD-ROM, BD-ROM</w:t>
            </w:r>
          </w:p>
        </w:tc>
      </w:tr>
      <w:tr w:rsidR="00047B1F">
        <w:tc>
          <w:tcPr>
            <w:tcW w:w="4050" w:type="dxa"/>
            <w:vMerge/>
          </w:tcPr>
          <w:p w:rsidR="00047B1F" w:rsidRPr="00047B1F" w:rsidRDefault="00047B1F">
            <w:pPr>
              <w:rPr>
                <w:lang w:val="en-US"/>
              </w:rPr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просмотра фото- и видеоизображений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телевизор в комплекте с видеомагнитофоном стандарта VHS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устройство чтения карт памяти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наушники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14. Судебная лингвистическая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наушники студийные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15. Судебно-медицинская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лабораторные электронные с дискретностью 0,1 г, весы лабораторные электронные с дискретностью 0,01 г, электрический термометр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облучатель бактерицидный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пила </w:t>
            </w:r>
            <w:proofErr w:type="spellStart"/>
            <w:r>
              <w:t>осцилляторная</w:t>
            </w:r>
            <w:proofErr w:type="spellEnd"/>
            <w:r>
              <w:t xml:space="preserve"> с комплектом пил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секционный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 секционный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гистологического исследования,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аквадистиллятор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аппарат для автоматической окраски тканей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аппарат для автоматической проводки тканей, </w:t>
            </w:r>
            <w:r>
              <w:lastRenderedPageBreak/>
              <w:t>напольный (настольный)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аппарат для заливки тканей в парафин с охлаждающим столиком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аппарат для покрытия предметных стекол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держатель для одноразовых лезвий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нож секционный большой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ножниц: анатомические кишечные (205 мм), прямые (170 мм)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пинцетов: анатомические (150 мм), зубчато-лапчатые (150 и 200 мм)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столик с подогревом для сушки срезов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скальпель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термобаня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термостат-инкубатор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микротом санный (роторный)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микротом замораживающий (криостат)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медико-криминалистического исследования,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линейки 30 см и 50 см, штангенциркуль, скользящий циркуль, толстотный 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источник инфракрасного излучения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источник ультрафиолетового излучения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кусачки костные типа "</w:t>
            </w:r>
            <w:proofErr w:type="spellStart"/>
            <w:r>
              <w:t>Листона</w:t>
            </w:r>
            <w:proofErr w:type="spellEnd"/>
            <w:r>
              <w:t>" с удлиненными ручками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манекен мужской из полимерного покрытия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доска </w:t>
            </w:r>
            <w:proofErr w:type="spellStart"/>
            <w:r>
              <w:t>остеометрическая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очки стоматологические бинокулярные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 лабораторный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стойка с вешалками для осмотра вещественных доказательств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электроплитка </w:t>
            </w:r>
            <w:proofErr w:type="spellStart"/>
            <w:r>
              <w:t>однокомфорочная</w:t>
            </w:r>
            <w:proofErr w:type="spellEnd"/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16. Судебная (медицинская) биологическая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лабораторные электронные с дискретностью 0,01 г, весы лабораторные электронные с дискретностью 0,0001 г, автоматические одноканальные пипетки-дозаторы переменного объема (диапазон дозирования от 1 мкл до 1000 мкл)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аквадистиллятор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термоциклер</w:t>
            </w:r>
            <w:proofErr w:type="spellEnd"/>
            <w:r>
              <w:t xml:space="preserve"> (</w:t>
            </w:r>
            <w:proofErr w:type="spellStart"/>
            <w:r>
              <w:t>амплификатор</w:t>
            </w:r>
            <w:proofErr w:type="spellEnd"/>
            <w:r>
              <w:t>) ДНК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генетический анализатор для капиллярного электрофореза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лампа бактерицидная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мешалка магнитная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микроволновая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микроцентрифуга</w:t>
            </w:r>
            <w:proofErr w:type="spellEnd"/>
            <w:r>
              <w:t xml:space="preserve"> для пробирок 1,5 - 2 мл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ПЦР-бокс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 воздушный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 твердотельный (термостат-шейкер)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устройство для получения ультрачистой воды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для пробирок 5 - 15 мл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центрифуга-вортекс</w:t>
            </w:r>
            <w:proofErr w:type="spellEnd"/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17. Судебно-психиатрическая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секундомер, тонометр, электронный термометр цифровой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фонендоскоп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молоток неврологический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18. Судебная медицинская психологическая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секундомер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очков от - 5 до +5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наушники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19. Судебная (медицинская) психофизиологическая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полиграф компьютерный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кондиционер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20. Судебная медицинская сексологическая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тонометр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фонендоскоп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молоток неврологический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тазомер</w:t>
            </w:r>
            <w:proofErr w:type="spellEnd"/>
            <w:r>
              <w:t xml:space="preserve"> акушерский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орходометр</w:t>
            </w:r>
            <w:proofErr w:type="spellEnd"/>
            <w:r>
              <w:t xml:space="preserve"> (</w:t>
            </w:r>
            <w:proofErr w:type="spellStart"/>
            <w:r>
              <w:t>тестикулометр</w:t>
            </w:r>
            <w:proofErr w:type="spellEnd"/>
            <w:r>
              <w:t xml:space="preserve"> </w:t>
            </w:r>
            <w:proofErr w:type="spellStart"/>
            <w:r>
              <w:t>Прадера</w:t>
            </w:r>
            <w:proofErr w:type="spellEnd"/>
            <w:r>
              <w:t>)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21. Судебная (медицинская) химическая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электронные с дискретностью 0,0001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аквадистиллятор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барометр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гигрометр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пипетка автоматическая одноканальная (различная емкость)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 лабораторный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термометр ртутный стеклянный лабораторный (различное исполнение)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по определению токсичных веществ, включая наркотические, психотропные, лекарственные,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баня водяная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ванна ультразвуковая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электронные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генератор водорода для газового хроматографа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колбонагреватель</w:t>
            </w:r>
            <w:proofErr w:type="spellEnd"/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компрессор воздуха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компрессор воздуха для газового хроматографа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облучатель </w:t>
            </w:r>
            <w:proofErr w:type="spellStart"/>
            <w:r>
              <w:t>хроматографический</w:t>
            </w:r>
            <w:proofErr w:type="spellEnd"/>
            <w:r>
              <w:t xml:space="preserve"> в ультрафиолетовом диапазоне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потенциометр с функцией pH-метра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 (ультрафиолетовый и видимый диапазоны)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термоблок</w:t>
            </w:r>
            <w:proofErr w:type="spellEnd"/>
            <w:r>
              <w:t xml:space="preserve"> для нагрева и </w:t>
            </w:r>
            <w:proofErr w:type="spellStart"/>
            <w:r>
              <w:t>термостатирования</w:t>
            </w:r>
            <w:proofErr w:type="spellEnd"/>
            <w:r>
              <w:t xml:space="preserve"> проб в </w:t>
            </w:r>
            <w:proofErr w:type="spellStart"/>
            <w:r>
              <w:t>виалах</w:t>
            </w:r>
            <w:proofErr w:type="spellEnd"/>
            <w:r>
              <w:t xml:space="preserve"> (флаконах)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система для твердофазной экстракции (вакуумный насос с коллектором для сбора проб)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газовый, оснащенный масс-спектрометрическим детектором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газовый, оснащенный термоионным детектором (ТИД) и детектором электронного захвата (ДЭЗ)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хроматограф газовый, оснащенный двумя пламенно-ионизационными детекторами (ПИД) и приставкой для автоматического </w:t>
            </w:r>
            <w:proofErr w:type="spellStart"/>
            <w:r>
              <w:t>парофазного</w:t>
            </w:r>
            <w:proofErr w:type="spellEnd"/>
            <w:r>
              <w:t xml:space="preserve"> анализа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по определению этилового спирта,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ареометр, колба мерная (различная емкость), пипетка стеклянная (различная емкость)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 с двумя детекторами по теплопроводности (ДТП)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по определению металлических ядов,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баня водяная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муфельная (до 1000 град)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система очистки (</w:t>
            </w:r>
            <w:proofErr w:type="spellStart"/>
            <w:r>
              <w:t>деионизации</w:t>
            </w:r>
            <w:proofErr w:type="spellEnd"/>
            <w:r>
              <w:t>) воды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спектрометр атомно-абсорбционный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спектрометр атомно-эмиссионный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установка микроволнового разложения проб для атомно-абсорбционного (эмиссионного) спектрометра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биохимического исследования,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 (ультрафиолетовый и видимый диапазоны)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шейкер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22. Судебная пожарно-техническая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 xml:space="preserve">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23. Судебная портретная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штангенциркуль, транспортир, циркуль-измеритель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сканер планшетный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графический редактор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24. Судебная почвоведческая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 xml:space="preserve">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0,01 г, весы технические с дискретностью 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pH-метр или </w:t>
            </w:r>
            <w:proofErr w:type="spellStart"/>
            <w:r>
              <w:t>иономер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 с диапазоном длин волн 400 - 700 нм с функцией измерения твердых образцов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сит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муфельная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 (максимальная температура - не менее 200 градусов Цельсия)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лабораторная для пробирок объемом до 20 мл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25. Судебная почерковедческая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 с подсветкой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сканер планшетный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26. Судебная строительно-техническая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штангенциркуль, линейки металлические 15 см и 30 см, рулетки 5 м и 50 м, лазерный дальномер, измеритель зазоров, угломер, клин измерительный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уровень строительный электронный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фонарь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по расчету смет и актов сдачи-приемки выполненных строительных и иных специальных работ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программное обеспечение для создания чертежей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контрольная рейка (2 м)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27. Судебная техническая экспертиза документов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прибор контроля подлинности документов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27.1. экспертиза реквизитов документов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сканер планшетный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рулетка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27.2. экспертиза материалов документов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 с увеличением в пределах от 75</w:t>
            </w:r>
            <w:r>
              <w:rPr>
                <w:vertAlign w:val="superscript"/>
              </w:rPr>
              <w:t>х</w:t>
            </w:r>
            <w:r>
              <w:t xml:space="preserve"> до 500</w:t>
            </w:r>
            <w:r>
              <w:rPr>
                <w:vertAlign w:val="superscript"/>
              </w:rPr>
              <w:t>х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секундомер, весы электронные лабораторные с дискретностью 0,0001 г, </w:t>
            </w:r>
            <w:proofErr w:type="spellStart"/>
            <w:r>
              <w:t>толщиномер</w:t>
            </w:r>
            <w:proofErr w:type="spellEnd"/>
            <w:r>
              <w:t xml:space="preserve"> или микрометр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стол-мойка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для тонкослойной хроматографии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электроплитка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UV-VIS-спектрофотометр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муфельная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28. Судебная товароведческая экспертиза 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манекен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29. Судебная </w:t>
            </w:r>
            <w:proofErr w:type="spellStart"/>
            <w:r>
              <w:t>трасологическая</w:t>
            </w:r>
            <w:proofErr w:type="spellEnd"/>
            <w:r>
              <w:t xml:space="preserve">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 с подсветкой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штангенциркуль, транспортир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слесарного инструмента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столярного инструмента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тиски слесарные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30. Судебная </w:t>
            </w:r>
            <w:proofErr w:type="spellStart"/>
            <w:r>
              <w:t>фоноскопическая</w:t>
            </w:r>
            <w:proofErr w:type="spellEnd"/>
            <w:r>
              <w:t xml:space="preserve"> экспертиза 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устройство чтения карт памяти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пульт </w:t>
            </w:r>
            <w:proofErr w:type="spellStart"/>
            <w:r>
              <w:t>микшерный</w:t>
            </w:r>
            <w:proofErr w:type="spellEnd"/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микрофон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студийные мониторы ближнего поля (колонки)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аппаратно-программный комплекс исследования фонограмм речи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наушники студийные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31. Судебная фототехническая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штангенциркуль, транспортир, циркуль-измеритель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графический редактор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сканер планшетный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32. Судебная экономическая экспертиза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калькулятор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33. Судебная экспертиза волокнистых материалов и изделий из них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поляризационный или ИК-Фурье-спектрометр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 с увеличением не менее 100</w:t>
            </w:r>
            <w:r>
              <w:rPr>
                <w:vertAlign w:val="superscript"/>
              </w:rPr>
              <w:t>х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линейки, рулетки, штангенциркуль, весы аналитические с дискретностью 0,0001 г, </w:t>
            </w:r>
            <w:proofErr w:type="spellStart"/>
            <w:r>
              <w:t>толщиномер</w:t>
            </w:r>
            <w:proofErr w:type="spellEnd"/>
            <w:r>
              <w:t xml:space="preserve"> или микрометр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 (максимальная температура - не менее 200 градусов Цельсия)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красителей, в том числе: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набор для тонкослойной хроматографии: камера для ТСХ, </w:t>
            </w:r>
            <w:proofErr w:type="spellStart"/>
            <w:proofErr w:type="gramStart"/>
            <w:r>
              <w:t>УФ-осветитель</w:t>
            </w:r>
            <w:proofErr w:type="spellEnd"/>
            <w:proofErr w:type="gramEnd"/>
            <w:r>
              <w:t xml:space="preserve"> (</w:t>
            </w:r>
            <w:proofErr w:type="spellStart"/>
            <w:r>
              <w:t>УФ-лампа</w:t>
            </w:r>
            <w:proofErr w:type="spellEnd"/>
            <w:r>
              <w:t xml:space="preserve"> или </w:t>
            </w:r>
            <w:proofErr w:type="spellStart"/>
            <w:r>
              <w:t>УФ-кабинет</w:t>
            </w:r>
            <w:proofErr w:type="spellEnd"/>
            <w:r>
              <w:t xml:space="preserve">), </w:t>
            </w:r>
            <w:proofErr w:type="spellStart"/>
            <w:r>
              <w:t>термостолик</w:t>
            </w:r>
            <w:proofErr w:type="spellEnd"/>
            <w:r>
              <w:t>, капилляры, пластины для ТСХ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34. Судебная экспертиза </w:t>
            </w:r>
            <w:proofErr w:type="spellStart"/>
            <w:r>
              <w:t>запаховых</w:t>
            </w:r>
            <w:proofErr w:type="spellEnd"/>
            <w:r>
              <w:t xml:space="preserve"> следов человека (</w:t>
            </w:r>
            <w:proofErr w:type="spellStart"/>
            <w:r>
              <w:t>одорологическая</w:t>
            </w:r>
            <w:proofErr w:type="spellEnd"/>
            <w:r>
              <w:t xml:space="preserve">, </w:t>
            </w:r>
            <w:proofErr w:type="spellStart"/>
            <w:r>
              <w:t>ольфакторная</w:t>
            </w:r>
            <w:proofErr w:type="spellEnd"/>
            <w:r>
              <w:t>)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собаки-детекторы (не менее 8)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термовакуумные</w:t>
            </w:r>
            <w:proofErr w:type="spellEnd"/>
            <w:r>
              <w:t xml:space="preserve"> сборники </w:t>
            </w:r>
            <w:proofErr w:type="spellStart"/>
            <w:r>
              <w:t>запаховых</w:t>
            </w:r>
            <w:proofErr w:type="spellEnd"/>
            <w:r>
              <w:t xml:space="preserve"> веществ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насос вакуумный (не менее 2)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баня водяная (не менее 2)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 (максимальная температура - не менее 200 градусов Цельсия)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морозильные камеры объемом не менее 2 м</w:t>
            </w:r>
            <w:r>
              <w:rPr>
                <w:vertAlign w:val="superscript"/>
              </w:rPr>
              <w:t>3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штативы металлические (конуса)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сосуд </w:t>
            </w:r>
            <w:proofErr w:type="spellStart"/>
            <w:r>
              <w:t>Дьюара</w:t>
            </w:r>
            <w:proofErr w:type="spellEnd"/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35. Судебная экспертиза </w:t>
            </w:r>
            <w:r>
              <w:lastRenderedPageBreak/>
              <w:t>идентификационных маркировочных обозначений транспортных средств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слесарного инструмента для проведения демонтажных работ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луп с различным увеличением и подсветкой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зеркал с регулируемым углом наклона оптического элемента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пинцетов, скальпелей, шпателей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36. Судебная экспертиза лакокрасочных материалов и покрытий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линейка, штангенциркуль, рулетки, </w:t>
            </w:r>
            <w:proofErr w:type="spellStart"/>
            <w:r>
              <w:t>толщиномер</w:t>
            </w:r>
            <w:proofErr w:type="spellEnd"/>
            <w:r>
              <w:t xml:space="preserve"> покрытий или микрометр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ИК-Фурье спектрометр или ИК-Фурье микроскоп (или микроскоп комбинационного рассеивания)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37. Судебная экспертиза металлов, сплавов и изделий из них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по определению качественного и количественного состава металлов, сплавов и изделий из них: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штангенциркуль, объект-микрометр, микрометр, 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спектрометр </w:t>
            </w:r>
            <w:proofErr w:type="spellStart"/>
            <w:r>
              <w:t>рентгенофлуоресцентный</w:t>
            </w:r>
            <w:proofErr w:type="spellEnd"/>
            <w:r>
              <w:t xml:space="preserve"> или комплект для штрихового анализа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металлографического исследования металлов, сплавов и изделий из них: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металлографический с возможностью фот</w:t>
            </w:r>
            <w:proofErr w:type="gramStart"/>
            <w:r>
              <w:t>о-</w:t>
            </w:r>
            <w:proofErr w:type="gramEnd"/>
            <w:r>
              <w:t xml:space="preserve">, </w:t>
            </w:r>
            <w:proofErr w:type="spellStart"/>
            <w:r>
              <w:t>видеофиксации</w:t>
            </w:r>
            <w:proofErr w:type="spellEnd"/>
            <w:r>
              <w:t xml:space="preserve"> или сохранением изображения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станок шлифовано-полировальный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38. Судебная экспертиза наркотических средств и психотропных веществ, их аналогов и </w:t>
            </w:r>
            <w:proofErr w:type="spellStart"/>
            <w:r>
              <w:t>прекурсоров</w:t>
            </w:r>
            <w:proofErr w:type="spellEnd"/>
            <w:r>
              <w:t>, сильнодействующих веществ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увеличением в пределах от 7</w:t>
            </w:r>
            <w:r>
              <w:rPr>
                <w:vertAlign w:val="superscript"/>
              </w:rPr>
              <w:t>х</w:t>
            </w:r>
            <w:r>
              <w:t xml:space="preserve"> до 45</w:t>
            </w:r>
            <w:r>
              <w:rPr>
                <w:vertAlign w:val="superscript"/>
              </w:rPr>
              <w:t>х</w:t>
            </w:r>
            <w:r>
              <w:t>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0,0001 г, 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лабораторная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шкаф сушильный (максимальная температура - не менее 200 градусов Цельсия)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для проведения исследования наркотических средств, получаемых из растений рода Конопля и Мак, в том числе: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комплект для тонкослойной хроматографии: камера для ТСХ, </w:t>
            </w:r>
            <w:proofErr w:type="spellStart"/>
            <w:proofErr w:type="gramStart"/>
            <w:r>
              <w:t>УФ-осветитель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термостолик</w:t>
            </w:r>
            <w:proofErr w:type="spellEnd"/>
            <w:r>
              <w:t>, капилляры, пластины для ТСХ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синтетических наркотических средств и психотропных веществ, их аналогов и </w:t>
            </w:r>
            <w:proofErr w:type="spellStart"/>
            <w:r>
              <w:t>прекурсоров</w:t>
            </w:r>
            <w:proofErr w:type="spellEnd"/>
            <w:r>
              <w:t>, сильнодействующих веществ, в том числе: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газовый хроматограф, оснащенный масс-спектрометрическим детектором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39. Судебная экспертиза нефтепродуктов и горюче-смазочных материалов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термостат (шкаф сушильный)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газовый хроматограф, оснащенный пламенно-ионизационным детектором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центрифуга лабораторная для пробирок </w:t>
            </w:r>
            <w:proofErr w:type="spellStart"/>
            <w:r>
              <w:t>Эппендорфа</w:t>
            </w:r>
            <w:proofErr w:type="spellEnd"/>
            <w:r>
              <w:t xml:space="preserve"> (количество оборотов в минуту - не менее 12 000)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газовый хроматограф, оснащенный масс-спектрометрическим детектором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программного обеспечения для хроматографов, в том числе для расчета показателей моторных топлив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комплект для тонкослойной хроматографии: камера для ТСХ, </w:t>
            </w:r>
            <w:proofErr w:type="spellStart"/>
            <w:proofErr w:type="gramStart"/>
            <w:r>
              <w:t>УФ-осветитель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термостолик</w:t>
            </w:r>
            <w:proofErr w:type="spellEnd"/>
            <w:r>
              <w:t>, капилляры, пластины для ТСХ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40. Судебная экспертиза пищевых объектов (товаров) и сельскохозяйственной продукции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0,0001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электрическая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хладотермостат</w:t>
            </w:r>
            <w:proofErr w:type="spellEnd"/>
            <w:r>
              <w:t xml:space="preserve"> или баня водяная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дистиллятор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овощей, фруктов, продуктов их переработки, соковой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спектрофотометр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муфельная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рефрактометр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иономер</w:t>
            </w:r>
            <w:proofErr w:type="spellEnd"/>
            <w:r>
              <w:t xml:space="preserve"> лабораторный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лабораторная 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для проведения исследования алкогольной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ареометры для спирта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мясной и рыбной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молочной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система для определения белка методом </w:t>
            </w:r>
            <w:proofErr w:type="spellStart"/>
            <w:r>
              <w:t>Кьельдаля</w:t>
            </w:r>
            <w:proofErr w:type="spellEnd"/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центрифуга лабораторная 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для проведения исследования </w:t>
            </w:r>
            <w:proofErr w:type="spellStart"/>
            <w:proofErr w:type="gramStart"/>
            <w:r>
              <w:t>масло-жировой</w:t>
            </w:r>
            <w:proofErr w:type="spellEnd"/>
            <w:proofErr w:type="gramEnd"/>
            <w:r>
              <w:t xml:space="preserve">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хроматограф газовый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аппарат </w:t>
            </w:r>
            <w:proofErr w:type="spellStart"/>
            <w:r>
              <w:t>Сокслета</w:t>
            </w:r>
            <w:proofErr w:type="spellEnd"/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мукомольно-крупяной продукции, в том числе: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световой биологический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печь муфельная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сито лабораторное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мельница зерновая</w:t>
            </w:r>
          </w:p>
        </w:tc>
      </w:tr>
      <w:tr w:rsidR="00047B1F">
        <w:tc>
          <w:tcPr>
            <w:tcW w:w="9120" w:type="dxa"/>
            <w:gridSpan w:val="2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для проведения исследования прочих пищевых товаров, в том числе:</w:t>
            </w:r>
          </w:p>
        </w:tc>
      </w:tr>
      <w:tr w:rsidR="00047B1F">
        <w:tc>
          <w:tcPr>
            <w:tcW w:w="405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41. Судебная экспертиза полимерных материалов и изделий из них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линейка, штангенциркуль, рулетки, </w:t>
            </w:r>
            <w:proofErr w:type="spellStart"/>
            <w:r>
              <w:t>толщиномер</w:t>
            </w:r>
            <w:proofErr w:type="spellEnd"/>
            <w:r>
              <w:t xml:space="preserve"> покрытий или микрометр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ИК-Фурье спектрометр или ИК-Фурье микроскоп (или микроскоп комбинационного рассеивания)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электроплитка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42. Судебная экспертиза продуктов выстрела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электронный с функцией рентгеноспектрального микроанализа (при использовании метода элементного микроанализа)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пресс механический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реактивов и фотобумага 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43. Судебная экспертиза специальных технических сре</w:t>
            </w:r>
            <w:proofErr w:type="gramStart"/>
            <w:r>
              <w:t>дств дл</w:t>
            </w:r>
            <w:proofErr w:type="gramEnd"/>
            <w:r>
              <w:t>я негласного получения информации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штангенциркуль, 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изделие "Демонтаж"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набор отверток, </w:t>
            </w:r>
            <w:proofErr w:type="spellStart"/>
            <w:r>
              <w:t>бокорезы</w:t>
            </w:r>
            <w:proofErr w:type="spellEnd"/>
            <w:r>
              <w:t>, кусачки, пинцеты, пластмассовый инструмент для вскрытия корпусов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44. Судебная экспертиза специальных химических веществ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комплект для тонкослойной хроматографии: камера для ТСХ, </w:t>
            </w:r>
            <w:proofErr w:type="spellStart"/>
            <w:proofErr w:type="gramStart"/>
            <w:r>
              <w:t>УФ-осветитель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термостолик</w:t>
            </w:r>
            <w:proofErr w:type="spellEnd"/>
            <w:r>
              <w:t>, капилляры, пластины для ТСХ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дифрактометр</w:t>
            </w:r>
            <w:proofErr w:type="spellEnd"/>
            <w:r>
              <w:t xml:space="preserve"> рентгеновский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спектрометр </w:t>
            </w:r>
            <w:proofErr w:type="spellStart"/>
            <w:r>
              <w:t>рентгенофлуоресцентный</w:t>
            </w:r>
            <w:proofErr w:type="spellEnd"/>
            <w:r>
              <w:t xml:space="preserve"> (диапазон от </w:t>
            </w:r>
            <w:proofErr w:type="spellStart"/>
            <w:r>
              <w:t>Na</w:t>
            </w:r>
            <w:proofErr w:type="spellEnd"/>
            <w:r>
              <w:t xml:space="preserve"> до U)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45. Судебная экспертиза спиртосодержащих жидкостей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термометр 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комплект для дистилляции (колбы, холодильники, аллонжи, </w:t>
            </w:r>
            <w:proofErr w:type="spellStart"/>
            <w:r>
              <w:t>колбонагреватель</w:t>
            </w:r>
            <w:proofErr w:type="spellEnd"/>
            <w:r>
              <w:t>, штативы) с набором лабораторной посуды, включающим мерные цилиндры и колбы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комплект спиртовых ареометров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комплект для тонкослойной хроматографии: камера для ТСХ, </w:t>
            </w:r>
            <w:proofErr w:type="spellStart"/>
            <w:proofErr w:type="gramStart"/>
            <w:r>
              <w:t>УФ-осветитель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термостолик</w:t>
            </w:r>
            <w:proofErr w:type="spellEnd"/>
            <w:r>
              <w:t>, капилляры, пластины для ТСХ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46. Судебная экспертиза стекла и изделий из него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микроскоп стереоскопический с термостатирующим столиком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весы аналитические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анализатор элементного химического состава с функцией микроанализа (лазерный спектральный анализатор или микроскоп </w:t>
            </w:r>
            <w:proofErr w:type="spellStart"/>
            <w:r>
              <w:t>рентгенофлуоресцентный</w:t>
            </w:r>
            <w:proofErr w:type="spellEnd"/>
            <w:r>
              <w:t xml:space="preserve"> с диапазоном от </w:t>
            </w:r>
            <w:proofErr w:type="spellStart"/>
            <w:r>
              <w:t>Na</w:t>
            </w:r>
            <w:proofErr w:type="spellEnd"/>
            <w:r>
              <w:t xml:space="preserve"> до U)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47. Судебная экспертиза радиоэлектронных устройств и электробытовой техники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proofErr w:type="spellStart"/>
            <w:r>
              <w:t>мультиметр</w:t>
            </w:r>
            <w:proofErr w:type="spellEnd"/>
            <w:r>
              <w:t xml:space="preserve"> с набором щупов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анализатор аккумуляторных батарей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паяльное оборудование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лабораторный источник питания с набором щупов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набор отверток, </w:t>
            </w:r>
            <w:proofErr w:type="spellStart"/>
            <w:r>
              <w:t>бокорезы</w:t>
            </w:r>
            <w:proofErr w:type="spellEnd"/>
            <w:r>
              <w:t>, кусачки, пинцеты, пластмассовый инструмент для вскрытия корпусов</w:t>
            </w:r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48. Судебная экспертиза фото- </w:t>
            </w:r>
            <w:r>
              <w:lastRenderedPageBreak/>
              <w:t>и видеоизображений (ситуационный анализ)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графический редактор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 xml:space="preserve">пульт </w:t>
            </w:r>
            <w:proofErr w:type="spellStart"/>
            <w:r>
              <w:t>микшерный</w:t>
            </w:r>
            <w:proofErr w:type="spellEnd"/>
          </w:p>
        </w:tc>
      </w:tr>
      <w:tr w:rsidR="00047B1F">
        <w:tc>
          <w:tcPr>
            <w:tcW w:w="4050" w:type="dxa"/>
            <w:vMerge w:val="restart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lastRenderedPageBreak/>
              <w:t>49. Судебная экспертиза холодного и метательного оружия</w:t>
            </w:r>
          </w:p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лупа криминалистическая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линейка, рулетка, штангенциркуль, весы лабораторные электронные с дискретностью 0,01 г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осветитель</w:t>
            </w:r>
          </w:p>
        </w:tc>
      </w:tr>
      <w:tr w:rsidR="00047B1F">
        <w:tc>
          <w:tcPr>
            <w:tcW w:w="4050" w:type="dxa"/>
            <w:vMerge/>
          </w:tcPr>
          <w:p w:rsidR="00047B1F" w:rsidRDefault="00047B1F"/>
        </w:tc>
        <w:tc>
          <w:tcPr>
            <w:tcW w:w="5070" w:type="dxa"/>
            <w:tcMar>
              <w:left w:w="62" w:type="dxa"/>
              <w:right w:w="62" w:type="dxa"/>
            </w:tcMar>
          </w:tcPr>
          <w:p w:rsidR="00047B1F" w:rsidRDefault="00047B1F">
            <w:pPr>
              <w:pStyle w:val="ConsPlusNormal"/>
            </w:pPr>
            <w:r>
              <w:t>набор слесарных инструментов</w:t>
            </w:r>
          </w:p>
        </w:tc>
      </w:tr>
    </w:tbl>
    <w:p w:rsidR="00047B1F" w:rsidRDefault="00047B1F">
      <w:pPr>
        <w:pStyle w:val="ConsPlusNormal"/>
      </w:pPr>
    </w:p>
    <w:p w:rsidR="00047B1F" w:rsidRDefault="00047B1F">
      <w:pPr>
        <w:pStyle w:val="ConsPlusNormal"/>
      </w:pPr>
    </w:p>
    <w:p w:rsidR="00047B1F" w:rsidRDefault="00047B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332E2" w:rsidRDefault="009332E2"/>
    <w:sectPr w:rsidR="009332E2" w:rsidSect="005F1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47B1F"/>
    <w:rsid w:val="00047B1F"/>
    <w:rsid w:val="00933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2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7B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47B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47B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47B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47B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47B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47B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extList">
    <w:name w:val="ConsPlusTextList"/>
    <w:rsid w:val="00047B1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6F726C10E814BBD3887441070297AC64796F12998200C3E5BA662CBB731F4336A150A84FACB59557146420CE2616CCF4CFBCD12C8ABA25D7F68BB97BC59vCG" TargetMode="External"/><Relationship Id="rId4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3454</Words>
  <Characters>19694</Characters>
  <Application>Microsoft Office Word</Application>
  <DocSecurity>0</DocSecurity>
  <Lines>164</Lines>
  <Paragraphs>46</Paragraphs>
  <ScaleCrop>false</ScaleCrop>
  <Company/>
  <LinksUpToDate>false</LinksUpToDate>
  <CharactersWithSpaces>23102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ГКСЭ-428</dc:creator>
  <cp:lastModifiedBy>ГКСЭ-428</cp:lastModifiedBy>
  <cp:revision>1</cp:revision>
  <dcterms:created xsi:type="dcterms:W3CDTF">2021-10-15T06:47:00Z</dcterms:created>
  <dcterms:modified xsi:type="dcterms:W3CDTF">2021-10-15T06:50:00Z</dcterms:modified>
</cp:coreProperties>
</file>